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Layout w:type="fixed"/>
        <w:tblLook w:val="0000"/>
      </w:tblPr>
      <w:tblGrid>
        <w:gridCol w:w="1135"/>
        <w:gridCol w:w="8080"/>
        <w:gridCol w:w="1153"/>
      </w:tblGrid>
      <w:tr w:rsidR="00142B9B" w:rsidRPr="00B40937">
        <w:tc>
          <w:tcPr>
            <w:tcW w:w="1135" w:type="dxa"/>
          </w:tcPr>
          <w:p w:rsidR="00142B9B" w:rsidRPr="00A469FC" w:rsidRDefault="0085188C" w:rsidP="009C4E0B">
            <w:pPr>
              <w:rPr>
                <w:b/>
                <w:bCs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63pt">
                  <v:imagedata r:id="rId5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142B9B" w:rsidRPr="00B40937">
              <w:tc>
                <w:tcPr>
                  <w:tcW w:w="3780" w:type="dxa"/>
                </w:tcPr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УКРАЇНА</w:t>
                  </w:r>
                </w:p>
                <w:p w:rsidR="00142B9B" w:rsidRPr="00320E8C" w:rsidRDefault="00142B9B" w:rsidP="009C4E0B">
                  <w:pPr>
                    <w:pStyle w:val="8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ХАРКІВСЬКА МІСЬКА</w:t>
                  </w:r>
                </w:p>
                <w:p w:rsidR="00142B9B" w:rsidRPr="00320E8C" w:rsidRDefault="00142B9B" w:rsidP="009C4E0B">
                  <w:pPr>
                    <w:pStyle w:val="8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</w:rPr>
                  </w:pPr>
                  <w:r w:rsidRPr="00320E8C">
                    <w:rPr>
                      <w:b/>
                      <w:bCs/>
                      <w:i w:val="0"/>
                      <w:iCs w:val="0"/>
                    </w:rPr>
                    <w:t>РАДА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ХАРКІВСЬКОЇ ОБЛАСТІ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ВИКОНАВЧИЙ КОМІТЕТ</w:t>
                  </w:r>
                </w:p>
                <w:p w:rsidR="00142B9B" w:rsidRDefault="00142B9B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</w:rPr>
                    <w:t>АДМІНІСТРАЦІЯ</w:t>
                  </w:r>
                  <w:r w:rsidRPr="00320E8C">
                    <w:rPr>
                      <w:b/>
                      <w:bCs/>
                    </w:rPr>
                    <w:t xml:space="preserve"> РАЙОНУ</w:t>
                  </w:r>
                </w:p>
                <w:p w:rsidR="00142B9B" w:rsidRPr="00006562" w:rsidRDefault="00142B9B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ХОЛОДНОГІРСЬКОГО РАЙОНУ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УПРАВЛІННЯ ОСВІТИ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11" w:type="dxa"/>
                </w:tcPr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УКРАИНА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ХАРЬКОВСКИЙ ГОРОДСКОЙ СОВЕТ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ХАРЬКОВСКОЙ ОБЛАСТИ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ИСПОЛНИТЕЛЬНЫЙ КОМИТЕТ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АДМИНИСТРАЦИЯ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uk-UA"/>
                    </w:rPr>
                    <w:t>ХОЛОДНОГОРСКОГО</w:t>
                  </w:r>
                  <w:r w:rsidRPr="00320E8C">
                    <w:rPr>
                      <w:b/>
                      <w:bCs/>
                    </w:rPr>
                    <w:t xml:space="preserve"> РАЙОНА</w:t>
                  </w:r>
                </w:p>
                <w:p w:rsidR="00142B9B" w:rsidRDefault="00142B9B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142B9B" w:rsidRPr="00D31C66" w:rsidRDefault="00142B9B" w:rsidP="009C4E0B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  <w:r w:rsidRPr="00320E8C">
                    <w:rPr>
                      <w:b/>
                      <w:bCs/>
                    </w:rPr>
                    <w:t>УПРАВЛЕНИЕ ОБРАЗОВАНИЯ</w:t>
                  </w: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142B9B" w:rsidRPr="00320E8C" w:rsidRDefault="00142B9B" w:rsidP="009C4E0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142B9B" w:rsidRPr="00B40937" w:rsidRDefault="00142B9B" w:rsidP="009C4E0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53" w:type="dxa"/>
          </w:tcPr>
          <w:p w:rsidR="00142B9B" w:rsidRPr="00B40937" w:rsidRDefault="0085188C" w:rsidP="009C4E0B">
            <w:pPr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2.5pt;height:51pt;visibility:visible">
                  <v:imagedata r:id="rId6" o:title=""/>
                </v:shape>
              </w:pict>
            </w:r>
          </w:p>
        </w:tc>
      </w:tr>
      <w:tr w:rsidR="00142B9B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2B9B" w:rsidRPr="00B40937" w:rsidRDefault="00142B9B" w:rsidP="009C4E0B">
            <w:pPr>
              <w:rPr>
                <w:b/>
                <w:bCs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2B9B" w:rsidRPr="00B40937" w:rsidRDefault="00142B9B" w:rsidP="009C4E0B">
            <w:pPr>
              <w:rPr>
                <w:b/>
                <w:bCs/>
                <w:u w:val="singl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2B9B" w:rsidRPr="00B40937" w:rsidRDefault="00142B9B" w:rsidP="009C4E0B">
            <w:pPr>
              <w:rPr>
                <w:b/>
                <w:bCs/>
                <w:u w:val="single"/>
              </w:rPr>
            </w:pPr>
          </w:p>
        </w:tc>
      </w:tr>
    </w:tbl>
    <w:p w:rsidR="00142B9B" w:rsidRPr="000B5AC4" w:rsidRDefault="00142B9B" w:rsidP="00D76B36">
      <w:pPr>
        <w:rPr>
          <w:sz w:val="16"/>
          <w:szCs w:val="16"/>
        </w:rPr>
      </w:pPr>
    </w:p>
    <w:p w:rsidR="00142B9B" w:rsidRDefault="00142B9B" w:rsidP="00D76B36">
      <w:pPr>
        <w:jc w:val="center"/>
        <w:rPr>
          <w:sz w:val="32"/>
          <w:szCs w:val="32"/>
          <w:lang w:val="uk-UA"/>
        </w:rPr>
      </w:pPr>
      <w:r w:rsidRPr="00C61533">
        <w:rPr>
          <w:sz w:val="32"/>
          <w:szCs w:val="32"/>
        </w:rPr>
        <w:t xml:space="preserve">Н А К А </w:t>
      </w:r>
      <w:proofErr w:type="gramStart"/>
      <w:r w:rsidRPr="00C61533">
        <w:rPr>
          <w:sz w:val="32"/>
          <w:szCs w:val="32"/>
        </w:rPr>
        <w:t>З</w:t>
      </w:r>
      <w:proofErr w:type="gramEnd"/>
      <w:r w:rsidRPr="00C61533">
        <w:rPr>
          <w:sz w:val="32"/>
          <w:szCs w:val="32"/>
        </w:rPr>
        <w:t xml:space="preserve"> </w:t>
      </w:r>
    </w:p>
    <w:p w:rsidR="00142B9B" w:rsidRPr="000B5AC4" w:rsidRDefault="00142B9B" w:rsidP="00D76B36">
      <w:pPr>
        <w:jc w:val="center"/>
        <w:rPr>
          <w:sz w:val="16"/>
          <w:szCs w:val="16"/>
          <w:lang w:val="uk-UA"/>
        </w:rPr>
      </w:pPr>
    </w:p>
    <w:p w:rsidR="00142B9B" w:rsidRPr="00370402" w:rsidRDefault="003554BE" w:rsidP="00A13BD5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142B9B" w:rsidRPr="003A7A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03.2017</w:t>
      </w:r>
      <w:r w:rsidR="00142B9B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142B9B" w:rsidRPr="008E36BA">
        <w:rPr>
          <w:sz w:val="28"/>
          <w:szCs w:val="28"/>
        </w:rPr>
        <w:t xml:space="preserve">№ </w:t>
      </w:r>
      <w:r w:rsidR="00370402">
        <w:rPr>
          <w:sz w:val="28"/>
          <w:szCs w:val="28"/>
          <w:lang w:val="uk-UA"/>
        </w:rPr>
        <w:t>6</w:t>
      </w:r>
      <w:r w:rsidR="00CC166A">
        <w:rPr>
          <w:sz w:val="28"/>
          <w:szCs w:val="28"/>
          <w:lang w:val="uk-UA"/>
        </w:rPr>
        <w:t>4</w:t>
      </w:r>
    </w:p>
    <w:p w:rsidR="00142B9B" w:rsidRPr="00A26B36" w:rsidRDefault="00142B9B" w:rsidP="004373B1">
      <w:pPr>
        <w:tabs>
          <w:tab w:val="left" w:pos="2940"/>
        </w:tabs>
        <w:spacing w:line="360" w:lineRule="auto"/>
        <w:ind w:left="180"/>
        <w:rPr>
          <w:b/>
          <w:bCs/>
        </w:rPr>
      </w:pPr>
      <w:r>
        <w:rPr>
          <w:b/>
          <w:bCs/>
        </w:rPr>
        <w:tab/>
      </w:r>
    </w:p>
    <w:p w:rsidR="00142B9B" w:rsidRDefault="00142B9B" w:rsidP="005C7E87">
      <w:pPr>
        <w:tabs>
          <w:tab w:val="left" w:pos="5812"/>
        </w:tabs>
        <w:ind w:left="180" w:right="4109"/>
        <w:rPr>
          <w:sz w:val="28"/>
          <w:szCs w:val="28"/>
          <w:lang w:val="uk-UA"/>
        </w:rPr>
      </w:pPr>
      <w:r w:rsidRPr="00795D3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 роботи щодо</w:t>
      </w:r>
    </w:p>
    <w:p w:rsidR="00142B9B" w:rsidRDefault="00142B9B" w:rsidP="005C7E87">
      <w:pPr>
        <w:tabs>
          <w:tab w:val="left" w:pos="5812"/>
        </w:tabs>
        <w:ind w:left="180" w:right="41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відбору оригінал-макетів підручників</w:t>
      </w:r>
    </w:p>
    <w:p w:rsidR="00142B9B" w:rsidRDefault="003554BE" w:rsidP="005C7E87">
      <w:pPr>
        <w:tabs>
          <w:tab w:val="left" w:pos="5812"/>
        </w:tabs>
        <w:ind w:left="180" w:right="41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9</w:t>
      </w:r>
      <w:r w:rsidR="00142B9B">
        <w:rPr>
          <w:sz w:val="28"/>
          <w:szCs w:val="28"/>
          <w:lang w:val="uk-UA"/>
        </w:rPr>
        <w:t>-го класу</w:t>
      </w:r>
    </w:p>
    <w:p w:rsidR="00142B9B" w:rsidRPr="001102EE" w:rsidRDefault="00142B9B" w:rsidP="00B40103">
      <w:pPr>
        <w:tabs>
          <w:tab w:val="left" w:pos="4350"/>
          <w:tab w:val="left" w:pos="4965"/>
        </w:tabs>
        <w:ind w:left="180" w:right="41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2B9B" w:rsidRDefault="00142B9B" w:rsidP="00A13BD5">
      <w:pPr>
        <w:tabs>
          <w:tab w:val="left" w:pos="4820"/>
        </w:tabs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95D3D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постанов Кабінету Міністрів України від 27 серпня 2010 року № 781 «Деякі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</w:t>
      </w:r>
      <w:r w:rsidR="00370402">
        <w:rPr>
          <w:sz w:val="28"/>
          <w:szCs w:val="28"/>
          <w:lang w:val="uk-UA"/>
        </w:rPr>
        <w:t xml:space="preserve">навчальних закладів», від 23 листопада </w:t>
      </w:r>
      <w:r>
        <w:rPr>
          <w:sz w:val="28"/>
          <w:szCs w:val="28"/>
          <w:lang w:val="uk-UA"/>
        </w:rPr>
        <w:t>2011</w:t>
      </w:r>
      <w:r w:rsidR="0037040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№ 1392 «Про затвердження Державного стандарту базової             і повної загальної середньої освіти», наказів Міністерст</w:t>
      </w:r>
      <w:r w:rsidR="003554BE">
        <w:rPr>
          <w:sz w:val="28"/>
          <w:szCs w:val="28"/>
          <w:lang w:val="uk-UA"/>
        </w:rPr>
        <w:t>ва о</w:t>
      </w:r>
      <w:r w:rsidR="00370402">
        <w:rPr>
          <w:sz w:val="28"/>
          <w:szCs w:val="28"/>
          <w:lang w:val="uk-UA"/>
        </w:rPr>
        <w:t xml:space="preserve">світи і науки України від 10 листопада </w:t>
      </w:r>
      <w:r w:rsidR="003554BE">
        <w:rPr>
          <w:sz w:val="28"/>
          <w:szCs w:val="28"/>
          <w:lang w:val="uk-UA"/>
        </w:rPr>
        <w:t>2016</w:t>
      </w:r>
      <w:r w:rsidR="00370402">
        <w:rPr>
          <w:sz w:val="28"/>
          <w:szCs w:val="28"/>
          <w:lang w:val="uk-UA"/>
        </w:rPr>
        <w:t xml:space="preserve"> року </w:t>
      </w:r>
      <w:r w:rsidR="003554BE">
        <w:rPr>
          <w:sz w:val="28"/>
          <w:szCs w:val="28"/>
          <w:lang w:val="uk-UA"/>
        </w:rPr>
        <w:t>№ 1359</w:t>
      </w:r>
      <w:r>
        <w:rPr>
          <w:sz w:val="28"/>
          <w:szCs w:val="28"/>
          <w:lang w:val="uk-UA"/>
        </w:rPr>
        <w:t xml:space="preserve"> «Про затвердження Положення про конкурсний відбір проектів підручників для</w:t>
      </w:r>
      <w:r w:rsidR="003554BE">
        <w:rPr>
          <w:sz w:val="28"/>
          <w:szCs w:val="28"/>
          <w:lang w:val="uk-UA"/>
        </w:rPr>
        <w:t xml:space="preserve"> 9 класу</w:t>
      </w:r>
      <w:r>
        <w:rPr>
          <w:sz w:val="28"/>
          <w:szCs w:val="28"/>
          <w:lang w:val="uk-UA"/>
        </w:rPr>
        <w:t xml:space="preserve"> загальноосвітніх навчальних закладів», </w:t>
      </w:r>
      <w:r w:rsidR="00370402">
        <w:rPr>
          <w:sz w:val="28"/>
          <w:szCs w:val="28"/>
          <w:lang w:val="uk-UA"/>
        </w:rPr>
        <w:t xml:space="preserve"> зареєстрованого в Міністерстві юстиції України 02 грудня 2016 року за № 1562/29692, від 19 грудня </w:t>
      </w:r>
      <w:r w:rsidR="003554BE">
        <w:rPr>
          <w:sz w:val="28"/>
          <w:szCs w:val="28"/>
          <w:lang w:val="uk-UA"/>
        </w:rPr>
        <w:t xml:space="preserve">2016 </w:t>
      </w:r>
      <w:r w:rsidR="00370402">
        <w:rPr>
          <w:sz w:val="28"/>
          <w:szCs w:val="28"/>
          <w:lang w:val="uk-UA"/>
        </w:rPr>
        <w:t xml:space="preserve"> року </w:t>
      </w:r>
      <w:r w:rsidR="003554BE">
        <w:rPr>
          <w:sz w:val="28"/>
          <w:szCs w:val="28"/>
          <w:lang w:val="uk-UA"/>
        </w:rPr>
        <w:t xml:space="preserve">№ 1564 </w:t>
      </w:r>
      <w:r>
        <w:rPr>
          <w:sz w:val="28"/>
          <w:szCs w:val="28"/>
          <w:lang w:val="uk-UA"/>
        </w:rPr>
        <w:t xml:space="preserve"> «Про проведення конкурсного відбору проектів підручників </w:t>
      </w:r>
      <w:r w:rsidR="003554BE">
        <w:rPr>
          <w:sz w:val="28"/>
          <w:szCs w:val="28"/>
          <w:lang w:val="uk-UA"/>
        </w:rPr>
        <w:t>для  9</w:t>
      </w:r>
      <w:r>
        <w:rPr>
          <w:sz w:val="28"/>
          <w:szCs w:val="28"/>
          <w:lang w:val="uk-UA"/>
        </w:rPr>
        <w:t xml:space="preserve"> класу загальноосвітніх навчальних закладів» </w:t>
      </w:r>
      <w:r w:rsidR="003554BE">
        <w:rPr>
          <w:sz w:val="28"/>
          <w:szCs w:val="28"/>
          <w:lang w:val="uk-UA"/>
        </w:rPr>
        <w:t>та з метою забезпечення учнів 9</w:t>
      </w:r>
      <w:r>
        <w:rPr>
          <w:sz w:val="28"/>
          <w:szCs w:val="28"/>
          <w:lang w:val="uk-UA"/>
        </w:rPr>
        <w:t xml:space="preserve"> класу загальноосвітніх навчальних закладів новим поколінням підручників,</w:t>
      </w:r>
    </w:p>
    <w:p w:rsidR="00142B9B" w:rsidRDefault="00142B9B" w:rsidP="00A13BD5">
      <w:pPr>
        <w:tabs>
          <w:tab w:val="left" w:pos="4820"/>
        </w:tabs>
        <w:spacing w:line="360" w:lineRule="auto"/>
        <w:ind w:left="180"/>
        <w:jc w:val="both"/>
        <w:rPr>
          <w:sz w:val="28"/>
          <w:szCs w:val="28"/>
          <w:lang w:val="uk-UA"/>
        </w:rPr>
      </w:pPr>
    </w:p>
    <w:p w:rsidR="00142B9B" w:rsidRDefault="00142B9B" w:rsidP="00A13BD5">
      <w:pPr>
        <w:pStyle w:val="a3"/>
        <w:tabs>
          <w:tab w:val="left" w:pos="180"/>
        </w:tabs>
        <w:spacing w:line="360" w:lineRule="auto"/>
        <w:ind w:left="180" w:right="141" w:firstLine="0"/>
        <w:jc w:val="both"/>
        <w:rPr>
          <w:sz w:val="28"/>
          <w:szCs w:val="28"/>
        </w:rPr>
      </w:pPr>
      <w:r w:rsidRPr="00442955">
        <w:rPr>
          <w:sz w:val="28"/>
          <w:szCs w:val="28"/>
        </w:rPr>
        <w:t>НАКАЗУЮ :</w:t>
      </w:r>
      <w:r>
        <w:rPr>
          <w:sz w:val="28"/>
          <w:szCs w:val="28"/>
        </w:rPr>
        <w:t xml:space="preserve"> </w:t>
      </w:r>
    </w:p>
    <w:p w:rsidR="00142B9B" w:rsidRPr="00427A12" w:rsidRDefault="00142B9B" w:rsidP="00427A12">
      <w:pPr>
        <w:tabs>
          <w:tab w:val="left" w:pos="1560"/>
        </w:tabs>
        <w:spacing w:line="360" w:lineRule="auto"/>
        <w:ind w:left="180" w:firstLine="708"/>
        <w:jc w:val="both"/>
        <w:rPr>
          <w:sz w:val="16"/>
          <w:szCs w:val="16"/>
          <w:lang w:val="uk-UA"/>
        </w:rPr>
      </w:pPr>
    </w:p>
    <w:p w:rsidR="00142B9B" w:rsidRPr="003554BE" w:rsidRDefault="00142B9B" w:rsidP="008E36BA">
      <w:pPr>
        <w:tabs>
          <w:tab w:val="left" w:pos="1560"/>
        </w:tabs>
        <w:spacing w:line="360" w:lineRule="auto"/>
        <w:ind w:left="180"/>
        <w:jc w:val="both"/>
        <w:rPr>
          <w:sz w:val="28"/>
          <w:szCs w:val="28"/>
          <w:lang w:val="uk-UA"/>
        </w:rPr>
      </w:pPr>
      <w:r w:rsidRPr="008E36BA">
        <w:rPr>
          <w:sz w:val="28"/>
          <w:szCs w:val="28"/>
        </w:rPr>
        <w:lastRenderedPageBreak/>
        <w:t xml:space="preserve">1. </w:t>
      </w:r>
      <w:proofErr w:type="spellStart"/>
      <w:r w:rsidRPr="008E36BA">
        <w:rPr>
          <w:sz w:val="28"/>
          <w:szCs w:val="28"/>
        </w:rPr>
        <w:t>Призначити</w:t>
      </w:r>
      <w:proofErr w:type="spellEnd"/>
      <w:r w:rsidRPr="008E36BA">
        <w:rPr>
          <w:sz w:val="28"/>
          <w:szCs w:val="28"/>
        </w:rPr>
        <w:t xml:space="preserve"> </w:t>
      </w:r>
      <w:r w:rsidR="00665725">
        <w:rPr>
          <w:sz w:val="28"/>
          <w:szCs w:val="28"/>
          <w:lang w:val="uk-UA"/>
        </w:rPr>
        <w:t xml:space="preserve"> </w:t>
      </w:r>
      <w:proofErr w:type="spellStart"/>
      <w:r w:rsidRPr="008E36BA">
        <w:rPr>
          <w:sz w:val="28"/>
          <w:szCs w:val="28"/>
        </w:rPr>
        <w:t>відповідального</w:t>
      </w:r>
      <w:proofErr w:type="spellEnd"/>
      <w:r w:rsidR="00665725">
        <w:rPr>
          <w:sz w:val="28"/>
          <w:szCs w:val="28"/>
          <w:lang w:val="uk-UA"/>
        </w:rPr>
        <w:t xml:space="preserve"> </w:t>
      </w:r>
      <w:r w:rsidRPr="008E36BA">
        <w:rPr>
          <w:sz w:val="28"/>
          <w:szCs w:val="28"/>
        </w:rPr>
        <w:t xml:space="preserve"> за </w:t>
      </w:r>
      <w:proofErr w:type="spellStart"/>
      <w:r w:rsidRPr="008E36BA">
        <w:rPr>
          <w:sz w:val="28"/>
          <w:szCs w:val="28"/>
        </w:rPr>
        <w:t>забезпечення</w:t>
      </w:r>
      <w:proofErr w:type="spellEnd"/>
      <w:r w:rsidRPr="008E36BA">
        <w:rPr>
          <w:sz w:val="28"/>
          <w:szCs w:val="28"/>
        </w:rPr>
        <w:t xml:space="preserve"> </w:t>
      </w:r>
      <w:proofErr w:type="spellStart"/>
      <w:r w:rsidRPr="008E36BA">
        <w:rPr>
          <w:sz w:val="28"/>
          <w:szCs w:val="28"/>
        </w:rPr>
        <w:t>виконання</w:t>
      </w:r>
      <w:proofErr w:type="spellEnd"/>
      <w:r w:rsidRPr="008E36BA">
        <w:rPr>
          <w:sz w:val="28"/>
          <w:szCs w:val="28"/>
        </w:rPr>
        <w:t xml:space="preserve"> наказу </w:t>
      </w:r>
      <w:proofErr w:type="spellStart"/>
      <w:r w:rsidRPr="008E36BA">
        <w:rPr>
          <w:sz w:val="28"/>
          <w:szCs w:val="28"/>
        </w:rPr>
        <w:t>Міністерст</w:t>
      </w:r>
      <w:r w:rsidR="003554BE">
        <w:rPr>
          <w:sz w:val="28"/>
          <w:szCs w:val="28"/>
        </w:rPr>
        <w:t>ва</w:t>
      </w:r>
      <w:proofErr w:type="spellEnd"/>
      <w:r w:rsidR="003554BE">
        <w:rPr>
          <w:sz w:val="28"/>
          <w:szCs w:val="28"/>
        </w:rPr>
        <w:t xml:space="preserve"> </w:t>
      </w:r>
      <w:proofErr w:type="spellStart"/>
      <w:r w:rsidR="003554BE">
        <w:rPr>
          <w:sz w:val="28"/>
          <w:szCs w:val="28"/>
        </w:rPr>
        <w:t>освіти</w:t>
      </w:r>
      <w:proofErr w:type="spellEnd"/>
      <w:r w:rsidR="003554BE">
        <w:rPr>
          <w:sz w:val="28"/>
          <w:szCs w:val="28"/>
        </w:rPr>
        <w:t xml:space="preserve"> </w:t>
      </w:r>
      <w:proofErr w:type="spellStart"/>
      <w:r w:rsidR="003554BE">
        <w:rPr>
          <w:sz w:val="28"/>
          <w:szCs w:val="28"/>
        </w:rPr>
        <w:t>і</w:t>
      </w:r>
      <w:proofErr w:type="spellEnd"/>
      <w:r w:rsidR="003554BE">
        <w:rPr>
          <w:sz w:val="28"/>
          <w:szCs w:val="28"/>
        </w:rPr>
        <w:t xml:space="preserve"> науки </w:t>
      </w:r>
      <w:proofErr w:type="spellStart"/>
      <w:r w:rsidR="003554BE">
        <w:rPr>
          <w:sz w:val="28"/>
          <w:szCs w:val="28"/>
        </w:rPr>
        <w:t>України</w:t>
      </w:r>
      <w:proofErr w:type="spellEnd"/>
      <w:r w:rsidR="003554BE">
        <w:rPr>
          <w:sz w:val="28"/>
          <w:szCs w:val="28"/>
        </w:rPr>
        <w:t xml:space="preserve"> </w:t>
      </w:r>
      <w:proofErr w:type="spellStart"/>
      <w:r w:rsidR="003554BE">
        <w:rPr>
          <w:sz w:val="28"/>
          <w:szCs w:val="28"/>
        </w:rPr>
        <w:t>від</w:t>
      </w:r>
      <w:proofErr w:type="spellEnd"/>
      <w:r w:rsidR="003554BE">
        <w:rPr>
          <w:sz w:val="28"/>
          <w:szCs w:val="28"/>
        </w:rPr>
        <w:t xml:space="preserve"> </w:t>
      </w:r>
      <w:r w:rsidR="003554BE">
        <w:rPr>
          <w:sz w:val="28"/>
          <w:szCs w:val="28"/>
          <w:lang w:val="uk-UA"/>
        </w:rPr>
        <w:t>19</w:t>
      </w:r>
      <w:r w:rsidR="003554BE">
        <w:rPr>
          <w:sz w:val="28"/>
          <w:szCs w:val="28"/>
        </w:rPr>
        <w:t>.</w:t>
      </w:r>
      <w:r w:rsidR="003554BE">
        <w:rPr>
          <w:sz w:val="28"/>
          <w:szCs w:val="28"/>
          <w:lang w:val="uk-UA"/>
        </w:rPr>
        <w:t>1</w:t>
      </w:r>
      <w:r w:rsidR="003554BE">
        <w:rPr>
          <w:sz w:val="28"/>
          <w:szCs w:val="28"/>
        </w:rPr>
        <w:t xml:space="preserve">2.2016 № </w:t>
      </w:r>
      <w:r w:rsidR="003554BE">
        <w:rPr>
          <w:sz w:val="28"/>
          <w:szCs w:val="28"/>
          <w:lang w:val="uk-UA"/>
        </w:rPr>
        <w:t>1564</w:t>
      </w:r>
      <w:r w:rsidRPr="008E36BA">
        <w:rPr>
          <w:sz w:val="28"/>
          <w:szCs w:val="28"/>
        </w:rPr>
        <w:t xml:space="preserve"> методиста м</w:t>
      </w:r>
      <w:r w:rsidR="003554BE">
        <w:rPr>
          <w:sz w:val="28"/>
          <w:szCs w:val="28"/>
        </w:rPr>
        <w:t>етодичного центру</w:t>
      </w:r>
      <w:r w:rsidR="003554BE">
        <w:rPr>
          <w:sz w:val="28"/>
          <w:szCs w:val="28"/>
          <w:lang w:val="uk-UA"/>
        </w:rPr>
        <w:t xml:space="preserve"> Нестеренко Н.М.</w:t>
      </w:r>
    </w:p>
    <w:p w:rsidR="00142B9B" w:rsidRPr="00B40103" w:rsidRDefault="00142B9B" w:rsidP="008E36BA">
      <w:pPr>
        <w:tabs>
          <w:tab w:val="left" w:pos="1560"/>
        </w:tabs>
        <w:spacing w:line="360" w:lineRule="auto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942ED"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Методисту ме</w:t>
      </w:r>
      <w:r w:rsidR="001E0B83">
        <w:rPr>
          <w:color w:val="000000"/>
          <w:sz w:val="28"/>
          <w:szCs w:val="28"/>
        </w:rPr>
        <w:t xml:space="preserve">тодичного центру </w:t>
      </w:r>
      <w:r w:rsidR="001E0B83">
        <w:rPr>
          <w:color w:val="000000"/>
          <w:sz w:val="28"/>
          <w:szCs w:val="28"/>
          <w:lang w:val="uk-UA"/>
        </w:rPr>
        <w:t>Нестеренко Н.М.</w:t>
      </w:r>
      <w:r>
        <w:rPr>
          <w:color w:val="000000"/>
          <w:sz w:val="28"/>
          <w:szCs w:val="28"/>
        </w:rPr>
        <w:t>:</w:t>
      </w:r>
    </w:p>
    <w:p w:rsidR="00142B9B" w:rsidRDefault="00142B9B" w:rsidP="008E36BA">
      <w:pPr>
        <w:pStyle w:val="1"/>
        <w:widowControl w:val="0"/>
        <w:tabs>
          <w:tab w:val="num" w:pos="144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.1. Забезпечити перевірку реєстрації кожним навчальним закладом району на сайті </w:t>
      </w:r>
      <w:proofErr w:type="spellStart"/>
      <w:r>
        <w:rPr>
          <w:sz w:val="28"/>
          <w:szCs w:val="28"/>
        </w:rPr>
        <w:t>Ре</w:t>
      </w:r>
      <w:r w:rsidR="00665725">
        <w:rPr>
          <w:sz w:val="28"/>
          <w:szCs w:val="28"/>
        </w:rPr>
        <w:t>позитарію</w:t>
      </w:r>
      <w:proofErr w:type="spellEnd"/>
      <w:r w:rsidR="00396DD0">
        <w:rPr>
          <w:sz w:val="28"/>
          <w:szCs w:val="28"/>
        </w:rPr>
        <w:t xml:space="preserve"> навчального контенту </w:t>
      </w:r>
      <w:r>
        <w:rPr>
          <w:sz w:val="28"/>
          <w:szCs w:val="28"/>
        </w:rPr>
        <w:t xml:space="preserve"> за власним кодом.</w:t>
      </w:r>
    </w:p>
    <w:p w:rsidR="00142B9B" w:rsidRDefault="00396DD0" w:rsidP="00DD7F6E">
      <w:pPr>
        <w:pStyle w:val="1"/>
        <w:widowControl w:val="0"/>
        <w:tabs>
          <w:tab w:val="num" w:pos="144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До 31.03.2017</w:t>
      </w:r>
    </w:p>
    <w:p w:rsidR="00142B9B" w:rsidRPr="0038598B" w:rsidRDefault="00142B9B" w:rsidP="00D73689">
      <w:pPr>
        <w:pStyle w:val="1"/>
        <w:widowControl w:val="0"/>
        <w:spacing w:line="276" w:lineRule="auto"/>
        <w:ind w:left="0" w:firstLine="425"/>
        <w:jc w:val="right"/>
        <w:rPr>
          <w:sz w:val="16"/>
          <w:szCs w:val="16"/>
        </w:rPr>
      </w:pPr>
    </w:p>
    <w:p w:rsidR="00142B9B" w:rsidRDefault="00396DD0" w:rsidP="00B64AF5">
      <w:pPr>
        <w:pStyle w:val="1"/>
        <w:widowControl w:val="0"/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42B9B">
        <w:rPr>
          <w:sz w:val="28"/>
          <w:szCs w:val="28"/>
        </w:rPr>
        <w:t xml:space="preserve">. Сприяти ознайомленню загальноосвітніх навчальних закладів з електронними версіями оригінал-макетів підручників, які братимуть участь у          </w:t>
      </w:r>
      <w:r w:rsidR="00142B9B">
        <w:rPr>
          <w:sz w:val="28"/>
          <w:szCs w:val="28"/>
          <w:lang w:val="en-US"/>
        </w:rPr>
        <w:t>II</w:t>
      </w:r>
      <w:r w:rsidR="00142B9B">
        <w:rPr>
          <w:sz w:val="28"/>
          <w:szCs w:val="28"/>
        </w:rPr>
        <w:t xml:space="preserve"> етапі Конкурсу.</w:t>
      </w:r>
    </w:p>
    <w:p w:rsidR="00142B9B" w:rsidRDefault="00396DD0" w:rsidP="00006562">
      <w:pPr>
        <w:pStyle w:val="1"/>
        <w:widowControl w:val="0"/>
        <w:spacing w:line="276" w:lineRule="auto"/>
        <w:ind w:left="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До 14.04.2017</w:t>
      </w:r>
    </w:p>
    <w:p w:rsidR="00142B9B" w:rsidRDefault="00142B9B" w:rsidP="00006562">
      <w:pPr>
        <w:pStyle w:val="1"/>
        <w:widowControl w:val="0"/>
        <w:spacing w:line="276" w:lineRule="auto"/>
        <w:ind w:left="0" w:firstLine="180"/>
        <w:jc w:val="right"/>
        <w:rPr>
          <w:sz w:val="28"/>
          <w:szCs w:val="28"/>
        </w:rPr>
      </w:pPr>
    </w:p>
    <w:p w:rsidR="00142B9B" w:rsidRDefault="00142B9B" w:rsidP="00DD7F6E">
      <w:pPr>
        <w:pStyle w:val="1"/>
        <w:widowControl w:val="0"/>
        <w:tabs>
          <w:tab w:val="left" w:pos="4545"/>
          <w:tab w:val="right" w:pos="10199"/>
        </w:tabs>
        <w:spacing w:line="276" w:lineRule="auto"/>
        <w:ind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Керівникам загальноосвітніх навчальних закладів:</w:t>
      </w:r>
    </w:p>
    <w:p w:rsidR="00142B9B" w:rsidRDefault="00142B9B" w:rsidP="00DD7F6E">
      <w:pPr>
        <w:pStyle w:val="1"/>
        <w:widowControl w:val="0"/>
        <w:tabs>
          <w:tab w:val="left" w:pos="4545"/>
          <w:tab w:val="right" w:pos="10199"/>
        </w:tabs>
        <w:spacing w:line="276" w:lineRule="auto"/>
        <w:ind w:hanging="540"/>
        <w:rPr>
          <w:color w:val="000000"/>
          <w:sz w:val="28"/>
          <w:szCs w:val="28"/>
        </w:rPr>
      </w:pPr>
    </w:p>
    <w:p w:rsidR="00142B9B" w:rsidRDefault="00142B9B" w:rsidP="00B0396C">
      <w:pPr>
        <w:pStyle w:val="1"/>
        <w:widowControl w:val="0"/>
        <w:tabs>
          <w:tab w:val="left" w:pos="45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Призначити відповідального за забезпечення виконання наказу Міністерст</w:t>
      </w:r>
      <w:r w:rsidR="00396DD0">
        <w:rPr>
          <w:color w:val="000000"/>
          <w:sz w:val="28"/>
          <w:szCs w:val="28"/>
        </w:rPr>
        <w:t>ва освіти і науки України від 19.12.2017 № 1564</w:t>
      </w:r>
      <w:r>
        <w:rPr>
          <w:color w:val="000000"/>
          <w:sz w:val="28"/>
          <w:szCs w:val="28"/>
        </w:rPr>
        <w:t xml:space="preserve"> та надати до Управління освіти інформацію за формою (додаток 1).</w:t>
      </w:r>
    </w:p>
    <w:p w:rsidR="00142B9B" w:rsidRDefault="00396DD0" w:rsidP="00B0396C">
      <w:pPr>
        <w:pStyle w:val="1"/>
        <w:widowControl w:val="0"/>
        <w:tabs>
          <w:tab w:val="left" w:pos="450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До 29.03.2017</w:t>
      </w:r>
    </w:p>
    <w:p w:rsidR="00142B9B" w:rsidRDefault="00142B9B" w:rsidP="00B0396C">
      <w:pPr>
        <w:pStyle w:val="1"/>
        <w:widowControl w:val="0"/>
        <w:tabs>
          <w:tab w:val="left" w:pos="45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Забезпечити реєстрацію вчителів загальноосвітніх навчальних закладів на сайті </w:t>
      </w:r>
      <w:proofErr w:type="spellStart"/>
      <w:r>
        <w:rPr>
          <w:sz w:val="28"/>
          <w:szCs w:val="28"/>
        </w:rPr>
        <w:t>Ре</w:t>
      </w:r>
      <w:r w:rsidR="00396DD0">
        <w:rPr>
          <w:sz w:val="28"/>
          <w:szCs w:val="28"/>
        </w:rPr>
        <w:t>позитарія</w:t>
      </w:r>
      <w:proofErr w:type="spellEnd"/>
      <w:r w:rsidR="00396DD0">
        <w:rPr>
          <w:sz w:val="28"/>
          <w:szCs w:val="28"/>
        </w:rPr>
        <w:t xml:space="preserve"> навчального контенту </w:t>
      </w:r>
      <w:r>
        <w:rPr>
          <w:sz w:val="28"/>
          <w:szCs w:val="28"/>
        </w:rPr>
        <w:t xml:space="preserve"> для їх подальшого ознайомлення з оригінал-</w:t>
      </w:r>
      <w:r w:rsidR="00396DD0">
        <w:rPr>
          <w:sz w:val="28"/>
          <w:szCs w:val="28"/>
        </w:rPr>
        <w:t>макетами підручників для  9</w:t>
      </w:r>
      <w:r>
        <w:rPr>
          <w:sz w:val="28"/>
          <w:szCs w:val="28"/>
        </w:rPr>
        <w:t>-х класів загальноосвітніх навчальних закладів</w:t>
      </w:r>
      <w:r w:rsidRPr="002C1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 їх подальшого замовлення, довести до відома педагогічних працівників важливість ретельного аналізу оригінал-макетів підручників з урахуванням вимог Державних стандартів і навчальних програм, сучасних підходів до організації навчання.</w:t>
      </w:r>
    </w:p>
    <w:p w:rsidR="00142B9B" w:rsidRDefault="00665725" w:rsidP="00B0396C">
      <w:pPr>
        <w:pStyle w:val="1"/>
        <w:widowControl w:val="0"/>
        <w:tabs>
          <w:tab w:val="left" w:pos="450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До 31.03</w:t>
      </w:r>
      <w:r w:rsidR="00396DD0">
        <w:rPr>
          <w:sz w:val="28"/>
          <w:szCs w:val="28"/>
        </w:rPr>
        <w:t>.2017</w:t>
      </w:r>
    </w:p>
    <w:p w:rsidR="00142B9B" w:rsidRDefault="00142B9B" w:rsidP="00DD7F6E">
      <w:pPr>
        <w:pStyle w:val="1"/>
        <w:widowControl w:val="0"/>
        <w:tabs>
          <w:tab w:val="left" w:pos="4500"/>
        </w:tabs>
        <w:spacing w:line="360" w:lineRule="auto"/>
        <w:ind w:left="180"/>
        <w:jc w:val="both"/>
        <w:rPr>
          <w:sz w:val="28"/>
          <w:szCs w:val="28"/>
        </w:rPr>
      </w:pPr>
    </w:p>
    <w:p w:rsidR="00142B9B" w:rsidRDefault="00142B9B" w:rsidP="00DD7F6E">
      <w:pPr>
        <w:pStyle w:val="1"/>
        <w:widowControl w:val="0"/>
        <w:tabs>
          <w:tab w:val="left" w:pos="45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3.3. Забезпечити ознайомлення вчителів загальноосвітніх навчальних закладів з електронними версіями оригінал</w:t>
      </w:r>
      <w:r w:rsidR="00396DD0">
        <w:rPr>
          <w:sz w:val="28"/>
          <w:szCs w:val="28"/>
        </w:rPr>
        <w:t>-макетів підручників для 9</w:t>
      </w:r>
      <w:r>
        <w:rPr>
          <w:sz w:val="28"/>
          <w:szCs w:val="28"/>
        </w:rPr>
        <w:t xml:space="preserve"> класів, які братимуть участь 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етапі Конкурсу </w:t>
      </w:r>
      <w:r w:rsidR="00396DD0">
        <w:rPr>
          <w:sz w:val="28"/>
          <w:szCs w:val="28"/>
        </w:rPr>
        <w:t>.</w:t>
      </w:r>
    </w:p>
    <w:p w:rsidR="00396DD0" w:rsidRDefault="00396DD0" w:rsidP="00DD7F6E">
      <w:pPr>
        <w:pStyle w:val="1"/>
        <w:widowControl w:val="0"/>
        <w:tabs>
          <w:tab w:val="left" w:pos="45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657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65725">
        <w:rPr>
          <w:sz w:val="28"/>
          <w:szCs w:val="28"/>
        </w:rPr>
        <w:t>27.03-</w:t>
      </w:r>
      <w:r>
        <w:rPr>
          <w:sz w:val="28"/>
          <w:szCs w:val="28"/>
        </w:rPr>
        <w:t xml:space="preserve"> 14.04.2017</w:t>
      </w:r>
    </w:p>
    <w:p w:rsidR="00142B9B" w:rsidRDefault="00142B9B" w:rsidP="00151E9E">
      <w:pPr>
        <w:pStyle w:val="1"/>
        <w:widowControl w:val="0"/>
        <w:tabs>
          <w:tab w:val="left" w:pos="147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Відповідно до інструктивно-методичних матеріалів для здійснення вибору </w:t>
      </w:r>
      <w:r>
        <w:rPr>
          <w:sz w:val="28"/>
          <w:szCs w:val="28"/>
        </w:rPr>
        <w:lastRenderedPageBreak/>
        <w:t xml:space="preserve">загальноосвітніми навчальними закладами електронних версій оригінал-макетів підручників з кожного навчального предмета, що відповідає прогнозованій кількості учнів, та оформлення результатів вибору, заповнити спеціальну форму вибору електронних версій оригінал-макета підручників з кожного навчального предмета в </w:t>
      </w:r>
      <w:proofErr w:type="spellStart"/>
      <w:r>
        <w:rPr>
          <w:sz w:val="28"/>
          <w:szCs w:val="28"/>
        </w:rPr>
        <w:t>Репозитарії</w:t>
      </w:r>
      <w:proofErr w:type="spellEnd"/>
      <w:r w:rsidR="00396DD0">
        <w:rPr>
          <w:sz w:val="28"/>
          <w:szCs w:val="28"/>
        </w:rPr>
        <w:t>, роздрукувати її та надати до У</w:t>
      </w:r>
      <w:r>
        <w:rPr>
          <w:sz w:val="28"/>
          <w:szCs w:val="28"/>
        </w:rPr>
        <w:t>правління освіти.</w:t>
      </w:r>
    </w:p>
    <w:p w:rsidR="00142B9B" w:rsidRDefault="00396DD0" w:rsidP="00151E9E">
      <w:pPr>
        <w:pStyle w:val="1"/>
        <w:widowControl w:val="0"/>
        <w:tabs>
          <w:tab w:val="left" w:pos="1470"/>
        </w:tabs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14.04.2017</w:t>
      </w:r>
    </w:p>
    <w:p w:rsidR="00142B9B" w:rsidRDefault="00142B9B" w:rsidP="00E376FA">
      <w:pPr>
        <w:pStyle w:val="1"/>
        <w:widowControl w:val="0"/>
        <w:tabs>
          <w:tab w:val="left" w:pos="3825"/>
        </w:tabs>
        <w:spacing w:line="276" w:lineRule="auto"/>
        <w:ind w:left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E6AA0">
        <w:rPr>
          <w:color w:val="000000"/>
          <w:sz w:val="28"/>
          <w:szCs w:val="28"/>
        </w:rPr>
        <w:t xml:space="preserve">. </w:t>
      </w:r>
      <w:proofErr w:type="spellStart"/>
      <w:r w:rsidRPr="001E6AA0">
        <w:rPr>
          <w:sz w:val="28"/>
          <w:szCs w:val="28"/>
        </w:rPr>
        <w:t>Зубахіну</w:t>
      </w:r>
      <w:proofErr w:type="spellEnd"/>
      <w:r w:rsidRPr="001E6AA0">
        <w:rPr>
          <w:sz w:val="28"/>
          <w:szCs w:val="28"/>
        </w:rPr>
        <w:t xml:space="preserve"> І. М., завідувач</w:t>
      </w:r>
      <w:r>
        <w:rPr>
          <w:sz w:val="28"/>
          <w:szCs w:val="28"/>
        </w:rPr>
        <w:t>у</w:t>
      </w:r>
      <w:r w:rsidRPr="001E6AA0">
        <w:rPr>
          <w:sz w:val="28"/>
          <w:szCs w:val="28"/>
        </w:rPr>
        <w:t xml:space="preserve"> лабораторії комп’ютерних технологій в освіті</w:t>
      </w:r>
      <w:r>
        <w:rPr>
          <w:sz w:val="28"/>
          <w:szCs w:val="28"/>
        </w:rPr>
        <w:t xml:space="preserve"> </w:t>
      </w:r>
      <w:r w:rsidR="00472879">
        <w:rPr>
          <w:sz w:val="28"/>
          <w:szCs w:val="28"/>
        </w:rPr>
        <w:t>розмістити цей наказ на сайті У</w:t>
      </w:r>
      <w:r w:rsidRPr="001E6AA0">
        <w:rPr>
          <w:sz w:val="28"/>
          <w:szCs w:val="28"/>
        </w:rPr>
        <w:t>правління освіти</w:t>
      </w:r>
      <w:r>
        <w:rPr>
          <w:sz w:val="28"/>
          <w:szCs w:val="28"/>
        </w:rPr>
        <w:t>.</w:t>
      </w:r>
    </w:p>
    <w:p w:rsidR="00142B9B" w:rsidRDefault="00142B9B" w:rsidP="008756AC">
      <w:pPr>
        <w:pStyle w:val="1"/>
        <w:widowControl w:val="0"/>
        <w:tabs>
          <w:tab w:val="left" w:pos="4500"/>
        </w:tabs>
        <w:spacing w:line="360" w:lineRule="auto"/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795D3D">
        <w:rPr>
          <w:color w:val="000000"/>
          <w:sz w:val="28"/>
          <w:szCs w:val="28"/>
        </w:rPr>
        <w:t xml:space="preserve">До </w:t>
      </w:r>
      <w:r w:rsidR="00396DD0">
        <w:rPr>
          <w:color w:val="000000"/>
          <w:sz w:val="28"/>
          <w:szCs w:val="28"/>
        </w:rPr>
        <w:t>28.03.2017</w:t>
      </w:r>
      <w:r>
        <w:rPr>
          <w:color w:val="000000"/>
          <w:sz w:val="28"/>
          <w:szCs w:val="28"/>
        </w:rPr>
        <w:tab/>
      </w:r>
    </w:p>
    <w:p w:rsidR="00142B9B" w:rsidRPr="008A135C" w:rsidRDefault="00142B9B" w:rsidP="001F3874">
      <w:pPr>
        <w:pStyle w:val="a5"/>
        <w:spacing w:line="360" w:lineRule="auto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46E67">
        <w:rPr>
          <w:sz w:val="28"/>
          <w:szCs w:val="28"/>
        </w:rPr>
        <w:t xml:space="preserve">Контроль за </w:t>
      </w:r>
      <w:proofErr w:type="spellStart"/>
      <w:r w:rsidRPr="00F46E67">
        <w:rPr>
          <w:sz w:val="28"/>
          <w:szCs w:val="28"/>
        </w:rPr>
        <w:t>виконанням</w:t>
      </w:r>
      <w:proofErr w:type="spellEnd"/>
      <w:r w:rsidRPr="00F46E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 w:rsidRPr="00F46E67">
        <w:rPr>
          <w:sz w:val="28"/>
          <w:szCs w:val="28"/>
        </w:rPr>
        <w:t xml:space="preserve"> наказу </w:t>
      </w:r>
      <w:proofErr w:type="spellStart"/>
      <w:r w:rsidRPr="00F46E67">
        <w:rPr>
          <w:sz w:val="28"/>
          <w:szCs w:val="28"/>
        </w:rPr>
        <w:t>покласти</w:t>
      </w:r>
      <w:proofErr w:type="spellEnd"/>
      <w:r w:rsidRPr="00F46E67">
        <w:rPr>
          <w:sz w:val="28"/>
          <w:szCs w:val="28"/>
        </w:rPr>
        <w:t xml:space="preserve"> на </w:t>
      </w:r>
      <w:proofErr w:type="spellStart"/>
      <w:r w:rsidRPr="00F46E67">
        <w:rPr>
          <w:sz w:val="28"/>
          <w:szCs w:val="28"/>
        </w:rPr>
        <w:t>завідувача</w:t>
      </w:r>
      <w:proofErr w:type="spellEnd"/>
      <w:r w:rsidRPr="00F46E67">
        <w:rPr>
          <w:sz w:val="28"/>
          <w:szCs w:val="28"/>
        </w:rPr>
        <w:t xml:space="preserve"> </w:t>
      </w:r>
      <w:proofErr w:type="gramStart"/>
      <w:r w:rsidRPr="00F46E67">
        <w:rPr>
          <w:sz w:val="28"/>
          <w:szCs w:val="28"/>
        </w:rPr>
        <w:t>методичного</w:t>
      </w:r>
      <w:proofErr w:type="gramEnd"/>
      <w:r w:rsidRPr="00F46E67">
        <w:rPr>
          <w:sz w:val="28"/>
          <w:szCs w:val="28"/>
        </w:rPr>
        <w:t xml:space="preserve"> центру </w:t>
      </w:r>
      <w:proofErr w:type="spellStart"/>
      <w:r w:rsidRPr="00F46E67">
        <w:rPr>
          <w:sz w:val="28"/>
          <w:szCs w:val="28"/>
        </w:rPr>
        <w:t>Ляліну</w:t>
      </w:r>
      <w:proofErr w:type="spellEnd"/>
      <w:r w:rsidRPr="00F46E67">
        <w:rPr>
          <w:sz w:val="28"/>
          <w:szCs w:val="28"/>
        </w:rPr>
        <w:t xml:space="preserve"> Т.Є.</w:t>
      </w:r>
      <w:r>
        <w:rPr>
          <w:sz w:val="28"/>
          <w:szCs w:val="28"/>
          <w:lang w:val="uk-UA"/>
        </w:rPr>
        <w:t xml:space="preserve"> </w:t>
      </w:r>
    </w:p>
    <w:p w:rsidR="00142B9B" w:rsidRDefault="00142B9B" w:rsidP="00E376FA">
      <w:pPr>
        <w:tabs>
          <w:tab w:val="left" w:pos="1200"/>
          <w:tab w:val="left" w:pos="2940"/>
          <w:tab w:val="left" w:pos="3360"/>
        </w:tabs>
        <w:spacing w:line="360" w:lineRule="auto"/>
        <w:ind w:left="180"/>
        <w:jc w:val="both"/>
      </w:pPr>
      <w:r>
        <w:rPr>
          <w:lang w:val="uk-UA"/>
        </w:rPr>
        <w:tab/>
      </w:r>
      <w:r>
        <w:t xml:space="preserve">  </w:t>
      </w:r>
    </w:p>
    <w:p w:rsidR="00142B9B" w:rsidRDefault="00142B9B" w:rsidP="001F3874">
      <w:pPr>
        <w:pStyle w:val="a3"/>
        <w:spacing w:line="36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B6C2D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FB6C2D">
        <w:rPr>
          <w:sz w:val="28"/>
          <w:szCs w:val="28"/>
        </w:rPr>
        <w:t xml:space="preserve">правління освіти </w:t>
      </w:r>
      <w:r>
        <w:rPr>
          <w:sz w:val="28"/>
          <w:szCs w:val="28"/>
        </w:rPr>
        <w:t xml:space="preserve"> </w:t>
      </w:r>
      <w:r w:rsidRPr="00FB6C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FB6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B6C2D">
        <w:rPr>
          <w:sz w:val="28"/>
          <w:szCs w:val="28"/>
        </w:rPr>
        <w:t xml:space="preserve">  </w:t>
      </w:r>
      <w:r>
        <w:rPr>
          <w:sz w:val="28"/>
          <w:szCs w:val="28"/>
        </w:rPr>
        <w:t>І.І. Горбачова</w:t>
      </w:r>
    </w:p>
    <w:p w:rsidR="00142B9B" w:rsidRDefault="00142B9B" w:rsidP="001F3874">
      <w:pPr>
        <w:pStyle w:val="a3"/>
        <w:spacing w:line="360" w:lineRule="auto"/>
        <w:ind w:left="180" w:firstLine="0"/>
        <w:jc w:val="both"/>
        <w:rPr>
          <w:sz w:val="28"/>
          <w:szCs w:val="28"/>
        </w:rPr>
      </w:pPr>
    </w:p>
    <w:p w:rsidR="00142B9B" w:rsidRPr="00FB6C2D" w:rsidRDefault="00142B9B" w:rsidP="001F3874">
      <w:pPr>
        <w:pStyle w:val="a3"/>
        <w:spacing w:line="360" w:lineRule="auto"/>
        <w:ind w:left="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2A60">
        <w:rPr>
          <w:sz w:val="28"/>
          <w:szCs w:val="28"/>
        </w:rPr>
        <w:t>З наказом ознайомлені</w:t>
      </w:r>
      <w:r>
        <w:rPr>
          <w:sz w:val="28"/>
          <w:szCs w:val="28"/>
        </w:rPr>
        <w:t>:</w:t>
      </w:r>
    </w:p>
    <w:p w:rsidR="00142B9B" w:rsidRDefault="00142B9B" w:rsidP="00FB07CD">
      <w:pPr>
        <w:pStyle w:val="a3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Ляліна Т.Є.</w:t>
      </w:r>
    </w:p>
    <w:p w:rsidR="00142B9B" w:rsidRPr="00E02A60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2A60">
        <w:rPr>
          <w:sz w:val="28"/>
          <w:szCs w:val="28"/>
        </w:rPr>
        <w:t>Зубахін І.М.</w:t>
      </w:r>
    </w:p>
    <w:p w:rsidR="00142B9B" w:rsidRDefault="00396DD0" w:rsidP="00031E41">
      <w:pPr>
        <w:pStyle w:val="a3"/>
        <w:tabs>
          <w:tab w:val="left" w:pos="7860"/>
        </w:tabs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Нестеренко Н.М.</w:t>
      </w:r>
      <w:r w:rsidR="00142B9B">
        <w:rPr>
          <w:sz w:val="28"/>
          <w:szCs w:val="28"/>
        </w:rPr>
        <w:tab/>
      </w: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Default="00142B9B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665725" w:rsidRDefault="00665725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665725" w:rsidRDefault="00665725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665725" w:rsidRDefault="00665725" w:rsidP="00D76B36">
      <w:pPr>
        <w:pStyle w:val="a3"/>
        <w:ind w:left="-180" w:firstLine="0"/>
        <w:jc w:val="both"/>
        <w:rPr>
          <w:sz w:val="28"/>
          <w:szCs w:val="28"/>
        </w:rPr>
      </w:pPr>
    </w:p>
    <w:p w:rsidR="00142B9B" w:rsidRPr="00472879" w:rsidRDefault="00142B9B" w:rsidP="00472879">
      <w:pPr>
        <w:pStyle w:val="a3"/>
        <w:ind w:left="0" w:firstLine="0"/>
        <w:jc w:val="both"/>
        <w:rPr>
          <w:sz w:val="22"/>
          <w:szCs w:val="22"/>
        </w:rPr>
        <w:sectPr w:rsidR="00142B9B" w:rsidRPr="00472879" w:rsidSect="00E376FA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142B9B" w:rsidRPr="00E376FA" w:rsidRDefault="00472879" w:rsidP="003834F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</w:t>
      </w:r>
      <w:r w:rsidR="00142B9B" w:rsidRPr="00E376FA">
        <w:rPr>
          <w:lang w:val="uk-UA"/>
        </w:rPr>
        <w:t>Додаток 1</w:t>
      </w:r>
    </w:p>
    <w:p w:rsidR="00142B9B" w:rsidRPr="00E376FA" w:rsidRDefault="00142B9B" w:rsidP="003834F7">
      <w:pPr>
        <w:rPr>
          <w:lang w:val="uk-UA"/>
        </w:rPr>
      </w:pPr>
      <w:r w:rsidRPr="00E376FA">
        <w:rPr>
          <w:lang w:val="uk-UA"/>
        </w:rPr>
        <w:t xml:space="preserve">                                                                                                             до наказу Управління освіти </w:t>
      </w:r>
    </w:p>
    <w:p w:rsidR="00142B9B" w:rsidRPr="00E376FA" w:rsidRDefault="00142B9B" w:rsidP="003834F7">
      <w:pPr>
        <w:jc w:val="right"/>
        <w:rPr>
          <w:lang w:val="uk-UA"/>
        </w:rPr>
      </w:pPr>
      <w:r w:rsidRPr="00E376FA">
        <w:rPr>
          <w:lang w:val="uk-UA"/>
        </w:rPr>
        <w:t xml:space="preserve">адміністрації Холодногірського </w:t>
      </w:r>
    </w:p>
    <w:p w:rsidR="00142B9B" w:rsidRPr="00E376FA" w:rsidRDefault="00142B9B" w:rsidP="003834F7">
      <w:pPr>
        <w:rPr>
          <w:lang w:val="uk-UA"/>
        </w:rPr>
      </w:pPr>
      <w:r w:rsidRPr="00E376FA">
        <w:rPr>
          <w:lang w:val="uk-UA"/>
        </w:rPr>
        <w:t xml:space="preserve">                                                                                                             району від </w:t>
      </w:r>
      <w:r w:rsidR="006947DB">
        <w:rPr>
          <w:lang w:val="uk-UA"/>
        </w:rPr>
        <w:t>27.03.2017</w:t>
      </w:r>
      <w:r w:rsidRPr="00E376FA">
        <w:rPr>
          <w:lang w:val="uk-UA"/>
        </w:rPr>
        <w:t xml:space="preserve"> № </w:t>
      </w:r>
    </w:p>
    <w:p w:rsidR="00142B9B" w:rsidRPr="00E376FA" w:rsidRDefault="00142B9B" w:rsidP="003834F7">
      <w:pPr>
        <w:jc w:val="center"/>
        <w:rPr>
          <w:sz w:val="28"/>
          <w:szCs w:val="28"/>
          <w:lang w:val="uk-UA"/>
        </w:rPr>
      </w:pPr>
    </w:p>
    <w:p w:rsidR="00142B9B" w:rsidRPr="00E376FA" w:rsidRDefault="00142B9B" w:rsidP="003834F7">
      <w:pPr>
        <w:jc w:val="center"/>
        <w:rPr>
          <w:sz w:val="28"/>
          <w:szCs w:val="28"/>
          <w:lang w:val="uk-UA"/>
        </w:rPr>
      </w:pPr>
      <w:r w:rsidRPr="00E376FA">
        <w:rPr>
          <w:sz w:val="28"/>
          <w:szCs w:val="28"/>
          <w:lang w:val="uk-UA"/>
        </w:rPr>
        <w:t>Інформація</w:t>
      </w:r>
    </w:p>
    <w:p w:rsidR="00142B9B" w:rsidRPr="00E376FA" w:rsidRDefault="00142B9B" w:rsidP="003834F7">
      <w:pPr>
        <w:jc w:val="center"/>
        <w:rPr>
          <w:sz w:val="28"/>
          <w:szCs w:val="28"/>
          <w:lang w:val="uk-UA"/>
        </w:rPr>
      </w:pPr>
      <w:r w:rsidRPr="00E376FA">
        <w:rPr>
          <w:sz w:val="28"/>
          <w:szCs w:val="28"/>
          <w:lang w:val="uk-UA"/>
        </w:rPr>
        <w:t>про відповідального за забезпечення виконання наказу 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="006947DB">
        <w:rPr>
          <w:sz w:val="28"/>
          <w:szCs w:val="28"/>
          <w:lang w:val="uk-UA"/>
        </w:rPr>
        <w:t xml:space="preserve"> від 19.12.2017 № 1564</w:t>
      </w:r>
    </w:p>
    <w:p w:rsidR="00142B9B" w:rsidRPr="00E376FA" w:rsidRDefault="00142B9B" w:rsidP="003834F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996"/>
        <w:gridCol w:w="2404"/>
        <w:gridCol w:w="1648"/>
        <w:gridCol w:w="2003"/>
      </w:tblGrid>
      <w:tr w:rsidR="00142B9B" w:rsidRPr="00E376FA">
        <w:tc>
          <w:tcPr>
            <w:tcW w:w="1008" w:type="dxa"/>
          </w:tcPr>
          <w:p w:rsidR="00142B9B" w:rsidRPr="00F51E3B" w:rsidRDefault="00142B9B" w:rsidP="00F51E3B">
            <w:pPr>
              <w:jc w:val="center"/>
              <w:rPr>
                <w:sz w:val="28"/>
                <w:szCs w:val="28"/>
                <w:lang w:val="uk-UA"/>
              </w:rPr>
            </w:pPr>
            <w:r w:rsidRPr="00F51E3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96" w:type="dxa"/>
          </w:tcPr>
          <w:p w:rsidR="00142B9B" w:rsidRPr="00F51E3B" w:rsidRDefault="006947DB" w:rsidP="00F51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404" w:type="dxa"/>
          </w:tcPr>
          <w:p w:rsidR="00142B9B" w:rsidRPr="00F51E3B" w:rsidRDefault="006947DB" w:rsidP="00F51E3B">
            <w:pPr>
              <w:jc w:val="center"/>
              <w:rPr>
                <w:sz w:val="28"/>
                <w:szCs w:val="28"/>
                <w:lang w:val="uk-UA"/>
              </w:rPr>
            </w:pPr>
            <w:r w:rsidRPr="00F51E3B">
              <w:rPr>
                <w:sz w:val="28"/>
                <w:szCs w:val="28"/>
                <w:lang w:val="uk-UA"/>
              </w:rPr>
              <w:t>ПІБ</w:t>
            </w:r>
            <w:r>
              <w:rPr>
                <w:sz w:val="28"/>
                <w:szCs w:val="28"/>
                <w:lang w:val="uk-UA"/>
              </w:rPr>
              <w:t xml:space="preserve"> відповідального за роботу в </w:t>
            </w:r>
            <w:proofErr w:type="spellStart"/>
            <w:r>
              <w:rPr>
                <w:sz w:val="28"/>
                <w:szCs w:val="28"/>
                <w:lang w:val="uk-UA"/>
              </w:rPr>
              <w:t>Репозитарії</w:t>
            </w:r>
            <w:proofErr w:type="spellEnd"/>
          </w:p>
        </w:tc>
        <w:tc>
          <w:tcPr>
            <w:tcW w:w="1601" w:type="dxa"/>
          </w:tcPr>
          <w:p w:rsidR="00142B9B" w:rsidRPr="00F51E3B" w:rsidRDefault="00142B9B" w:rsidP="00F51E3B">
            <w:pPr>
              <w:tabs>
                <w:tab w:val="left" w:pos="330"/>
              </w:tabs>
              <w:jc w:val="center"/>
              <w:rPr>
                <w:sz w:val="28"/>
                <w:szCs w:val="28"/>
                <w:lang w:val="uk-UA"/>
              </w:rPr>
            </w:pPr>
            <w:r w:rsidRPr="00F51E3B">
              <w:rPr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2003" w:type="dxa"/>
          </w:tcPr>
          <w:p w:rsidR="00142B9B" w:rsidRPr="00F51E3B" w:rsidRDefault="00142B9B" w:rsidP="00F51E3B">
            <w:pPr>
              <w:jc w:val="center"/>
              <w:rPr>
                <w:sz w:val="28"/>
                <w:szCs w:val="28"/>
                <w:lang w:val="uk-UA"/>
              </w:rPr>
            </w:pPr>
            <w:r w:rsidRPr="00F51E3B">
              <w:rPr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142B9B" w:rsidRPr="00E376FA">
        <w:tc>
          <w:tcPr>
            <w:tcW w:w="1008" w:type="dxa"/>
          </w:tcPr>
          <w:p w:rsidR="00142B9B" w:rsidRPr="00F51E3B" w:rsidRDefault="00142B9B" w:rsidP="00F51E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</w:tcPr>
          <w:p w:rsidR="00142B9B" w:rsidRPr="00F51E3B" w:rsidRDefault="00142B9B" w:rsidP="00F51E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</w:tcPr>
          <w:p w:rsidR="00142B9B" w:rsidRPr="00F51E3B" w:rsidRDefault="00142B9B" w:rsidP="00F51E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</w:tcPr>
          <w:p w:rsidR="00142B9B" w:rsidRPr="00F51E3B" w:rsidRDefault="00142B9B" w:rsidP="00F51E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</w:tcPr>
          <w:p w:rsidR="00142B9B" w:rsidRPr="00F51E3B" w:rsidRDefault="00142B9B" w:rsidP="00F51E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42B9B" w:rsidRDefault="00142B9B" w:rsidP="003834F7">
      <w:pPr>
        <w:jc w:val="center"/>
        <w:rPr>
          <w:lang w:val="uk-UA"/>
        </w:rPr>
      </w:pPr>
    </w:p>
    <w:p w:rsidR="00142B9B" w:rsidRPr="003834F7" w:rsidRDefault="00142B9B" w:rsidP="003834F7">
      <w:pPr>
        <w:rPr>
          <w:lang w:val="uk-UA"/>
        </w:rPr>
      </w:pPr>
    </w:p>
    <w:p w:rsidR="00142B9B" w:rsidRPr="003834F7" w:rsidRDefault="00142B9B" w:rsidP="003834F7">
      <w:pPr>
        <w:rPr>
          <w:lang w:val="uk-UA"/>
        </w:rPr>
      </w:pPr>
    </w:p>
    <w:p w:rsidR="00142B9B" w:rsidRDefault="00142B9B" w:rsidP="003834F7">
      <w:pPr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Default="00142B9B" w:rsidP="00E376FA">
      <w:pPr>
        <w:tabs>
          <w:tab w:val="left" w:pos="1200"/>
        </w:tabs>
        <w:rPr>
          <w:lang w:val="uk-UA"/>
        </w:rPr>
      </w:pPr>
      <w:proofErr w:type="spellStart"/>
      <w:r>
        <w:rPr>
          <w:lang w:val="uk-UA"/>
        </w:rPr>
        <w:t>Ляліна</w:t>
      </w:r>
      <w:proofErr w:type="spellEnd"/>
      <w:r>
        <w:rPr>
          <w:lang w:val="uk-UA"/>
        </w:rPr>
        <w:t xml:space="preserve"> Т.Є.,</w:t>
      </w:r>
    </w:p>
    <w:p w:rsidR="00142B9B" w:rsidRDefault="00142B9B" w:rsidP="003834F7">
      <w:pPr>
        <w:tabs>
          <w:tab w:val="left" w:pos="4980"/>
        </w:tabs>
        <w:rPr>
          <w:lang w:val="uk-UA"/>
        </w:rPr>
      </w:pPr>
      <w:r>
        <w:rPr>
          <w:lang w:val="uk-UA"/>
        </w:rPr>
        <w:t>Зубрицька І.Є.</w:t>
      </w:r>
    </w:p>
    <w:p w:rsidR="00142B9B" w:rsidRDefault="00142B9B" w:rsidP="003834F7">
      <w:pPr>
        <w:tabs>
          <w:tab w:val="left" w:pos="4980"/>
        </w:tabs>
        <w:rPr>
          <w:lang w:val="uk-UA"/>
        </w:rPr>
      </w:pPr>
    </w:p>
    <w:p w:rsidR="00142B9B" w:rsidRPr="003834F7" w:rsidRDefault="00142B9B" w:rsidP="003834F7">
      <w:pPr>
        <w:tabs>
          <w:tab w:val="left" w:pos="4980"/>
        </w:tabs>
        <w:rPr>
          <w:lang w:val="uk-UA"/>
        </w:rPr>
      </w:pPr>
      <w:r>
        <w:rPr>
          <w:lang w:val="uk-UA"/>
        </w:rPr>
        <w:tab/>
      </w:r>
    </w:p>
    <w:sectPr w:rsidR="00142B9B" w:rsidRPr="003834F7" w:rsidSect="003834F7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605"/>
    <w:multiLevelType w:val="multilevel"/>
    <w:tmpl w:val="803271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sz w:val="28"/>
        <w:szCs w:val="28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">
    <w:nsid w:val="509C271F"/>
    <w:multiLevelType w:val="multilevel"/>
    <w:tmpl w:val="60066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413142A"/>
    <w:multiLevelType w:val="multilevel"/>
    <w:tmpl w:val="803271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sz w:val="28"/>
        <w:szCs w:val="28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3">
    <w:nsid w:val="692B52A8"/>
    <w:multiLevelType w:val="multilevel"/>
    <w:tmpl w:val="8032714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sz w:val="28"/>
        <w:szCs w:val="28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4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5">
    <w:nsid w:val="76711331"/>
    <w:multiLevelType w:val="hybridMultilevel"/>
    <w:tmpl w:val="2C40E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86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C8C6A6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B36"/>
    <w:rsid w:val="00006562"/>
    <w:rsid w:val="00015E32"/>
    <w:rsid w:val="00020DA2"/>
    <w:rsid w:val="00021CA6"/>
    <w:rsid w:val="00025563"/>
    <w:rsid w:val="00026441"/>
    <w:rsid w:val="00031E41"/>
    <w:rsid w:val="00060344"/>
    <w:rsid w:val="00064B01"/>
    <w:rsid w:val="000838CB"/>
    <w:rsid w:val="00097010"/>
    <w:rsid w:val="000B5AC4"/>
    <w:rsid w:val="000C3996"/>
    <w:rsid w:val="00100191"/>
    <w:rsid w:val="001012FC"/>
    <w:rsid w:val="00106001"/>
    <w:rsid w:val="001102EE"/>
    <w:rsid w:val="00111843"/>
    <w:rsid w:val="0011734C"/>
    <w:rsid w:val="00125021"/>
    <w:rsid w:val="001341A6"/>
    <w:rsid w:val="00142B9B"/>
    <w:rsid w:val="00151E9E"/>
    <w:rsid w:val="00152957"/>
    <w:rsid w:val="00163D0D"/>
    <w:rsid w:val="00165EEB"/>
    <w:rsid w:val="00180FE5"/>
    <w:rsid w:val="001D19C7"/>
    <w:rsid w:val="001D49DF"/>
    <w:rsid w:val="001E0B83"/>
    <w:rsid w:val="001E6AA0"/>
    <w:rsid w:val="001F3874"/>
    <w:rsid w:val="001F427C"/>
    <w:rsid w:val="0020102F"/>
    <w:rsid w:val="0023025D"/>
    <w:rsid w:val="002372CC"/>
    <w:rsid w:val="00292421"/>
    <w:rsid w:val="00295BEA"/>
    <w:rsid w:val="002B77BC"/>
    <w:rsid w:val="002C1B80"/>
    <w:rsid w:val="002D3909"/>
    <w:rsid w:val="002E0E8C"/>
    <w:rsid w:val="002E23DB"/>
    <w:rsid w:val="002E68A0"/>
    <w:rsid w:val="00320E8C"/>
    <w:rsid w:val="00327371"/>
    <w:rsid w:val="003554BE"/>
    <w:rsid w:val="00370402"/>
    <w:rsid w:val="00371E6B"/>
    <w:rsid w:val="003834F7"/>
    <w:rsid w:val="0038598B"/>
    <w:rsid w:val="00395C34"/>
    <w:rsid w:val="00396DD0"/>
    <w:rsid w:val="003A33B6"/>
    <w:rsid w:val="003A7A0B"/>
    <w:rsid w:val="003C59EC"/>
    <w:rsid w:val="003F65F6"/>
    <w:rsid w:val="00423E91"/>
    <w:rsid w:val="00427A12"/>
    <w:rsid w:val="004325F5"/>
    <w:rsid w:val="004373B1"/>
    <w:rsid w:val="00442955"/>
    <w:rsid w:val="00447309"/>
    <w:rsid w:val="00447DAE"/>
    <w:rsid w:val="00455C89"/>
    <w:rsid w:val="00467A0F"/>
    <w:rsid w:val="00472879"/>
    <w:rsid w:val="004753DA"/>
    <w:rsid w:val="004A74DB"/>
    <w:rsid w:val="004E598D"/>
    <w:rsid w:val="005074A4"/>
    <w:rsid w:val="00513A20"/>
    <w:rsid w:val="00516C98"/>
    <w:rsid w:val="0052742C"/>
    <w:rsid w:val="00546AA5"/>
    <w:rsid w:val="00564739"/>
    <w:rsid w:val="00574342"/>
    <w:rsid w:val="00590FD9"/>
    <w:rsid w:val="005A33C0"/>
    <w:rsid w:val="005A5A2D"/>
    <w:rsid w:val="005C12C2"/>
    <w:rsid w:val="005C2AB1"/>
    <w:rsid w:val="005C7E87"/>
    <w:rsid w:val="005D0514"/>
    <w:rsid w:val="005D57F1"/>
    <w:rsid w:val="00644923"/>
    <w:rsid w:val="00644E84"/>
    <w:rsid w:val="00650452"/>
    <w:rsid w:val="00657EE5"/>
    <w:rsid w:val="00665725"/>
    <w:rsid w:val="006712AA"/>
    <w:rsid w:val="006947DB"/>
    <w:rsid w:val="006C5BEF"/>
    <w:rsid w:val="00702D87"/>
    <w:rsid w:val="007121D2"/>
    <w:rsid w:val="007242E1"/>
    <w:rsid w:val="0073170B"/>
    <w:rsid w:val="007470FF"/>
    <w:rsid w:val="0077294F"/>
    <w:rsid w:val="00774190"/>
    <w:rsid w:val="0079075B"/>
    <w:rsid w:val="00795D3D"/>
    <w:rsid w:val="007A2E8C"/>
    <w:rsid w:val="007B368D"/>
    <w:rsid w:val="007B3F42"/>
    <w:rsid w:val="007B7483"/>
    <w:rsid w:val="007B7DCC"/>
    <w:rsid w:val="007E0C9A"/>
    <w:rsid w:val="007F15C4"/>
    <w:rsid w:val="007F6F11"/>
    <w:rsid w:val="00810A20"/>
    <w:rsid w:val="0084708D"/>
    <w:rsid w:val="0085188C"/>
    <w:rsid w:val="008608D9"/>
    <w:rsid w:val="008651E3"/>
    <w:rsid w:val="00867006"/>
    <w:rsid w:val="008756AC"/>
    <w:rsid w:val="008822D9"/>
    <w:rsid w:val="0088484D"/>
    <w:rsid w:val="008942ED"/>
    <w:rsid w:val="00895891"/>
    <w:rsid w:val="008A135C"/>
    <w:rsid w:val="008C4D8A"/>
    <w:rsid w:val="008D4171"/>
    <w:rsid w:val="008D7928"/>
    <w:rsid w:val="008E0105"/>
    <w:rsid w:val="008E36BA"/>
    <w:rsid w:val="008E7948"/>
    <w:rsid w:val="00903950"/>
    <w:rsid w:val="00911C0C"/>
    <w:rsid w:val="00922ABA"/>
    <w:rsid w:val="00943CEA"/>
    <w:rsid w:val="00950823"/>
    <w:rsid w:val="0095366E"/>
    <w:rsid w:val="00990058"/>
    <w:rsid w:val="00995517"/>
    <w:rsid w:val="00997750"/>
    <w:rsid w:val="009A6E37"/>
    <w:rsid w:val="009C4E0B"/>
    <w:rsid w:val="009C5B20"/>
    <w:rsid w:val="009D376E"/>
    <w:rsid w:val="009E3CA8"/>
    <w:rsid w:val="009F0CFC"/>
    <w:rsid w:val="00A13BD5"/>
    <w:rsid w:val="00A16F3A"/>
    <w:rsid w:val="00A2211C"/>
    <w:rsid w:val="00A26B36"/>
    <w:rsid w:val="00A32225"/>
    <w:rsid w:val="00A35C8E"/>
    <w:rsid w:val="00A44CBC"/>
    <w:rsid w:val="00A469FC"/>
    <w:rsid w:val="00AA272D"/>
    <w:rsid w:val="00AC671B"/>
    <w:rsid w:val="00AF2148"/>
    <w:rsid w:val="00B0396C"/>
    <w:rsid w:val="00B20176"/>
    <w:rsid w:val="00B31E85"/>
    <w:rsid w:val="00B40103"/>
    <w:rsid w:val="00B40937"/>
    <w:rsid w:val="00B4638A"/>
    <w:rsid w:val="00B64AF5"/>
    <w:rsid w:val="00B66EB6"/>
    <w:rsid w:val="00B752A4"/>
    <w:rsid w:val="00B77398"/>
    <w:rsid w:val="00B842E7"/>
    <w:rsid w:val="00B84D3A"/>
    <w:rsid w:val="00B8504C"/>
    <w:rsid w:val="00B85844"/>
    <w:rsid w:val="00B8749C"/>
    <w:rsid w:val="00B91EF7"/>
    <w:rsid w:val="00BD5415"/>
    <w:rsid w:val="00BF652E"/>
    <w:rsid w:val="00C107B4"/>
    <w:rsid w:val="00C16F82"/>
    <w:rsid w:val="00C51553"/>
    <w:rsid w:val="00C61533"/>
    <w:rsid w:val="00CA1605"/>
    <w:rsid w:val="00CA5212"/>
    <w:rsid w:val="00CA7234"/>
    <w:rsid w:val="00CB2814"/>
    <w:rsid w:val="00CB600B"/>
    <w:rsid w:val="00CC166A"/>
    <w:rsid w:val="00CF642D"/>
    <w:rsid w:val="00D1153B"/>
    <w:rsid w:val="00D21CBC"/>
    <w:rsid w:val="00D31C66"/>
    <w:rsid w:val="00D64A27"/>
    <w:rsid w:val="00D709F8"/>
    <w:rsid w:val="00D73689"/>
    <w:rsid w:val="00D76B36"/>
    <w:rsid w:val="00D856F5"/>
    <w:rsid w:val="00DA2586"/>
    <w:rsid w:val="00DA781F"/>
    <w:rsid w:val="00DB34C1"/>
    <w:rsid w:val="00DB63A0"/>
    <w:rsid w:val="00DB7CFB"/>
    <w:rsid w:val="00DC1885"/>
    <w:rsid w:val="00DD4478"/>
    <w:rsid w:val="00DD7F6E"/>
    <w:rsid w:val="00E02A60"/>
    <w:rsid w:val="00E16FC4"/>
    <w:rsid w:val="00E30D9C"/>
    <w:rsid w:val="00E35563"/>
    <w:rsid w:val="00E376FA"/>
    <w:rsid w:val="00E40253"/>
    <w:rsid w:val="00E66331"/>
    <w:rsid w:val="00E756B9"/>
    <w:rsid w:val="00EA7F46"/>
    <w:rsid w:val="00EB778E"/>
    <w:rsid w:val="00EC5F4F"/>
    <w:rsid w:val="00ED714F"/>
    <w:rsid w:val="00EE1D89"/>
    <w:rsid w:val="00EE28E9"/>
    <w:rsid w:val="00EE5FA9"/>
    <w:rsid w:val="00EF0B09"/>
    <w:rsid w:val="00EF374B"/>
    <w:rsid w:val="00F14574"/>
    <w:rsid w:val="00F33B78"/>
    <w:rsid w:val="00F46E67"/>
    <w:rsid w:val="00F51E3B"/>
    <w:rsid w:val="00F63FB2"/>
    <w:rsid w:val="00F74750"/>
    <w:rsid w:val="00F84DDF"/>
    <w:rsid w:val="00F97794"/>
    <w:rsid w:val="00FA15B9"/>
    <w:rsid w:val="00FB07CD"/>
    <w:rsid w:val="00FB6C2D"/>
    <w:rsid w:val="00FC3A1A"/>
    <w:rsid w:val="00FD0913"/>
    <w:rsid w:val="00FD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3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76B36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D76B36"/>
    <w:pPr>
      <w:spacing w:before="240" w:after="60"/>
      <w:outlineLvl w:val="7"/>
    </w:pPr>
    <w:rPr>
      <w:i/>
      <w:iCs/>
      <w:noProof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76B36"/>
    <w:rPr>
      <w:rFonts w:ascii="Arial" w:hAnsi="Arial" w:cs="Arial"/>
      <w:b/>
      <w:bCs/>
      <w:noProof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D76B36"/>
    <w:rPr>
      <w:rFonts w:ascii="Times New Roman" w:hAnsi="Times New Roman" w:cs="Times New Roman"/>
      <w:i/>
      <w:iCs/>
      <w:noProof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rsid w:val="00D76B36"/>
    <w:pPr>
      <w:ind w:left="840" w:hanging="360"/>
    </w:pPr>
    <w:rPr>
      <w:noProof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76B36"/>
    <w:rPr>
      <w:rFonts w:ascii="Times New Roman" w:hAnsi="Times New Roman" w:cs="Times New Roman"/>
      <w:noProof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D76B36"/>
    <w:pPr>
      <w:ind w:left="720"/>
    </w:pPr>
  </w:style>
  <w:style w:type="paragraph" w:styleId="a6">
    <w:name w:val="Balloon Text"/>
    <w:basedOn w:val="a"/>
    <w:link w:val="a7"/>
    <w:uiPriority w:val="99"/>
    <w:semiHidden/>
    <w:rsid w:val="00D76B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6B3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20102F"/>
    <w:pPr>
      <w:ind w:left="720"/>
    </w:pPr>
    <w:rPr>
      <w:rFonts w:eastAsia="Calibri"/>
      <w:lang w:val="uk-UA" w:eastAsia="uk-UA"/>
    </w:rPr>
  </w:style>
  <w:style w:type="paragraph" w:styleId="a8">
    <w:name w:val="footer"/>
    <w:basedOn w:val="a"/>
    <w:link w:val="a9"/>
    <w:uiPriority w:val="99"/>
    <w:rsid w:val="001E6AA0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FooterChar">
    <w:name w:val="Footer Char"/>
    <w:basedOn w:val="a0"/>
    <w:link w:val="a8"/>
    <w:uiPriority w:val="99"/>
    <w:semiHidden/>
    <w:locked/>
    <w:rsid w:val="00867006"/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E6AA0"/>
    <w:rPr>
      <w:sz w:val="24"/>
      <w:szCs w:val="24"/>
    </w:rPr>
  </w:style>
  <w:style w:type="table" w:styleId="aa">
    <w:name w:val="Table Grid"/>
    <w:basedOn w:val="a1"/>
    <w:uiPriority w:val="99"/>
    <w:locked/>
    <w:rsid w:val="003834F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Kate</cp:lastModifiedBy>
  <cp:revision>65</cp:revision>
  <cp:lastPrinted>2016-03-30T14:04:00Z</cp:lastPrinted>
  <dcterms:created xsi:type="dcterms:W3CDTF">2014-03-07T10:44:00Z</dcterms:created>
  <dcterms:modified xsi:type="dcterms:W3CDTF">2017-03-28T13:03:00Z</dcterms:modified>
</cp:coreProperties>
</file>